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A23D8F" w:rsidP="00B17335">
      <w:pPr>
        <w:pStyle w:val="BodySEAT"/>
        <w:ind w:right="-46"/>
        <w:jc w:val="right"/>
        <w:rPr>
          <w:lang w:val="fr-BE"/>
        </w:rPr>
      </w:pPr>
      <w:r>
        <w:rPr>
          <w:lang w:val="fr-BE"/>
        </w:rPr>
        <w:t>2</w:t>
      </w:r>
      <w:r w:rsidR="00212A02">
        <w:rPr>
          <w:lang w:val="fr-BE"/>
        </w:rPr>
        <w:t>6</w:t>
      </w:r>
      <w:bookmarkStart w:id="0" w:name="_GoBack"/>
      <w:bookmarkEnd w:id="0"/>
      <w:r>
        <w:rPr>
          <w:lang w:val="fr-BE"/>
        </w:rPr>
        <w:t xml:space="preserve"> février</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A23D8F">
        <w:rPr>
          <w:lang w:val="fr-BE"/>
        </w:rPr>
        <w:t>1</w:t>
      </w:r>
      <w:r w:rsidR="00C91BCB">
        <w:rPr>
          <w:lang w:val="fr-BE"/>
        </w:rPr>
        <w:t>1</w:t>
      </w:r>
      <w:r w:rsidR="00551C87" w:rsidRPr="00257DE4">
        <w:rPr>
          <w:lang w:val="fr-BE"/>
        </w:rPr>
        <w:t>F</w:t>
      </w:r>
    </w:p>
    <w:p w:rsidR="00A23D8F" w:rsidRPr="00A23D8F" w:rsidRDefault="00A23D8F" w:rsidP="00A23D8F">
      <w:pPr>
        <w:pStyle w:val="BodySEAT"/>
        <w:rPr>
          <w:lang w:val="fr-BE"/>
        </w:rPr>
      </w:pPr>
      <w:r w:rsidRPr="00A23D8F">
        <w:rPr>
          <w:lang w:val="fr-BE"/>
        </w:rPr>
        <w:t xml:space="preserve">Mobile World </w:t>
      </w:r>
      <w:proofErr w:type="spellStart"/>
      <w:r w:rsidRPr="00A23D8F">
        <w:rPr>
          <w:lang w:val="fr-BE"/>
        </w:rPr>
        <w:t>Congress</w:t>
      </w:r>
      <w:proofErr w:type="spellEnd"/>
    </w:p>
    <w:p w:rsidR="00A23D8F" w:rsidRPr="00A23D8F" w:rsidRDefault="00A23D8F" w:rsidP="00A23D8F">
      <w:pPr>
        <w:pStyle w:val="HeadlineSEAT"/>
        <w:rPr>
          <w:lang w:val="fr-BE"/>
        </w:rPr>
      </w:pPr>
      <w:r w:rsidRPr="00A23D8F">
        <w:rPr>
          <w:lang w:val="fr-BE"/>
        </w:rPr>
        <w:t xml:space="preserve">SEAT </w:t>
      </w:r>
      <w:proofErr w:type="spellStart"/>
      <w:r w:rsidRPr="00A23D8F">
        <w:rPr>
          <w:lang w:val="fr-BE"/>
        </w:rPr>
        <w:t>Minimó</w:t>
      </w:r>
      <w:proofErr w:type="spellEnd"/>
      <w:r w:rsidRPr="00A23D8F">
        <w:rPr>
          <w:lang w:val="fr-BE"/>
        </w:rPr>
        <w:t xml:space="preserve"> : une vision de l’avenir de la mobilité urbaine</w:t>
      </w:r>
    </w:p>
    <w:p w:rsidR="00A23D8F" w:rsidRPr="00A23D8F" w:rsidRDefault="00A23D8F" w:rsidP="00A23D8F">
      <w:pPr>
        <w:pStyle w:val="DeckSEAT"/>
        <w:rPr>
          <w:lang w:val="fr-BE"/>
        </w:rPr>
      </w:pPr>
      <w:r w:rsidRPr="00A23D8F">
        <w:rPr>
          <w:lang w:val="fr-BE"/>
        </w:rPr>
        <w:t xml:space="preserve">SEAT se tourne vers l’avenir de la mobilité urbaine en dévoilant son concept car </w:t>
      </w:r>
      <w:proofErr w:type="spellStart"/>
      <w:r w:rsidRPr="00A23D8F">
        <w:rPr>
          <w:lang w:val="fr-BE"/>
        </w:rPr>
        <w:t>Minimó</w:t>
      </w:r>
      <w:proofErr w:type="spellEnd"/>
    </w:p>
    <w:p w:rsidR="00A23D8F" w:rsidRPr="00A23D8F" w:rsidRDefault="00A23D8F" w:rsidP="00A23D8F">
      <w:pPr>
        <w:pStyle w:val="DeckSEAT"/>
        <w:rPr>
          <w:lang w:val="fr-BE"/>
        </w:rPr>
      </w:pPr>
      <w:r w:rsidRPr="00A23D8F">
        <w:rPr>
          <w:lang w:val="fr-BE"/>
        </w:rPr>
        <w:t>Ce véhicule entièrement électrique allie le meilleur de la voiture au meilleur de la moto afin de réduire son empreinte dans les villes</w:t>
      </w:r>
    </w:p>
    <w:p w:rsidR="00A23D8F" w:rsidRPr="00A23D8F" w:rsidRDefault="00A23D8F" w:rsidP="00A23D8F">
      <w:pPr>
        <w:pStyle w:val="DeckSEAT"/>
        <w:rPr>
          <w:lang w:val="fr-BE"/>
        </w:rPr>
      </w:pPr>
      <w:r w:rsidRPr="00A23D8F">
        <w:rPr>
          <w:lang w:val="fr-BE"/>
        </w:rPr>
        <w:t>Ce quadricycle allie une esthétique, une agilité et un pragmatisme futuristes afin d’apporter une nouvelle perspective à la conduite urbaine avec un taux d’émissions nul, tout en traçant la voie vers un avenir autonome</w:t>
      </w:r>
    </w:p>
    <w:p w:rsidR="00A23D8F" w:rsidRPr="00A23D8F" w:rsidRDefault="00A23D8F" w:rsidP="00A23D8F">
      <w:pPr>
        <w:pStyle w:val="DeckSEAT"/>
        <w:rPr>
          <w:lang w:val="fr-BE"/>
        </w:rPr>
      </w:pPr>
      <w:r w:rsidRPr="00A23D8F">
        <w:rPr>
          <w:lang w:val="fr-BE"/>
        </w:rPr>
        <w:t xml:space="preserve">La SEAT </w:t>
      </w:r>
      <w:proofErr w:type="spellStart"/>
      <w:r w:rsidRPr="00A23D8F">
        <w:rPr>
          <w:lang w:val="fr-BE"/>
        </w:rPr>
        <w:t>Minimó</w:t>
      </w:r>
      <w:proofErr w:type="spellEnd"/>
      <w:r w:rsidRPr="00A23D8F">
        <w:rPr>
          <w:lang w:val="fr-BE"/>
        </w:rPr>
        <w:t xml:space="preserve"> est le premier véhicule conçu spécifiquement pour les services de mobilité partagée </w:t>
      </w:r>
    </w:p>
    <w:p w:rsidR="00A23D8F" w:rsidRPr="00A23D8F" w:rsidRDefault="00A23D8F" w:rsidP="00A23D8F">
      <w:pPr>
        <w:pStyle w:val="DeckSEAT"/>
        <w:rPr>
          <w:lang w:val="fr-BE"/>
        </w:rPr>
      </w:pPr>
      <w:r w:rsidRPr="00A23D8F">
        <w:rPr>
          <w:lang w:val="fr-BE"/>
        </w:rPr>
        <w:t xml:space="preserve">La SEAT </w:t>
      </w:r>
      <w:proofErr w:type="spellStart"/>
      <w:r w:rsidRPr="00A23D8F">
        <w:rPr>
          <w:lang w:val="fr-BE"/>
        </w:rPr>
        <w:t>Minimó</w:t>
      </w:r>
      <w:proofErr w:type="spellEnd"/>
      <w:r w:rsidRPr="00A23D8F">
        <w:rPr>
          <w:lang w:val="fr-BE"/>
        </w:rPr>
        <w:t xml:space="preserve"> peut réduire de jusqu’à 50 % les frais d’exploitation d’un service d’autopartage électrique grâce à certaines solutions, par exemple un système d’échange de batterie innovant</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Cette année, SEAT lève le voile sur sa vision de l’avenir de la mobilité urbaine au Mobile World </w:t>
      </w:r>
      <w:proofErr w:type="spellStart"/>
      <w:r w:rsidRPr="00A23D8F">
        <w:rPr>
          <w:lang w:val="fr-BE"/>
        </w:rPr>
        <w:t>Congress</w:t>
      </w:r>
      <w:proofErr w:type="spellEnd"/>
      <w:r w:rsidRPr="00A23D8F">
        <w:rPr>
          <w:lang w:val="fr-BE"/>
        </w:rPr>
        <w:t xml:space="preserve"> de Barcelone en présentant son concept car </w:t>
      </w:r>
      <w:proofErr w:type="spellStart"/>
      <w:r w:rsidRPr="00A23D8F">
        <w:rPr>
          <w:lang w:val="fr-BE"/>
        </w:rPr>
        <w:t>Minimó</w:t>
      </w:r>
      <w:proofErr w:type="spellEnd"/>
      <w:r w:rsidRPr="00A23D8F">
        <w:rPr>
          <w:lang w:val="fr-BE"/>
        </w:rPr>
        <w:t>. Ce quadricycle entièrement électrique a été conçu afin d’aider à répondre aux défis de la conduite en ville, des réglementations liées aux émissions, qu’il s’agisse de lois plus sévères sur les types de véhicules autorisés à pénétrer dans certaines zones urbaines, de la lassitude croissante liée aux embouteillages ou du manque de places de stationnement.</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La </w:t>
      </w:r>
      <w:proofErr w:type="spellStart"/>
      <w:r w:rsidRPr="00A23D8F">
        <w:rPr>
          <w:lang w:val="fr-BE"/>
        </w:rPr>
        <w:t>Minimó</w:t>
      </w:r>
      <w:proofErr w:type="spellEnd"/>
      <w:r w:rsidRPr="00A23D8F">
        <w:rPr>
          <w:lang w:val="fr-BE"/>
        </w:rPr>
        <w:t xml:space="preserve"> allie les avantages liés aux petites dimensions d’une moto à la sécurité et au confort d’un véhicule de passagers plus grand, ce qui réduit les nombreux désagréments liés à la conduite en ville.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 Le secteur est en train de s’adapter à l’évolution de la perception du transport de personnes par les clients. Avec la </w:t>
      </w:r>
      <w:proofErr w:type="spellStart"/>
      <w:r w:rsidRPr="00A23D8F">
        <w:rPr>
          <w:lang w:val="fr-BE"/>
        </w:rPr>
        <w:t>Minimó</w:t>
      </w:r>
      <w:proofErr w:type="spellEnd"/>
      <w:r w:rsidR="00C91BCB">
        <w:rPr>
          <w:lang w:val="fr-BE"/>
        </w:rPr>
        <w:t xml:space="preserve">, </w:t>
      </w:r>
      <w:r w:rsidRPr="00A23D8F">
        <w:rPr>
          <w:lang w:val="fr-BE"/>
        </w:rPr>
        <w:t xml:space="preserve">SEAT fait face à ces défis en alliant des technologies de conduite autonome à des systèmes de groupe </w:t>
      </w:r>
      <w:r w:rsidRPr="00A23D8F">
        <w:rPr>
          <w:lang w:val="fr-BE"/>
        </w:rPr>
        <w:lastRenderedPageBreak/>
        <w:t xml:space="preserve">motopropulseur électrique afin de façonner l’avenir de la mobilité urbaine », a expliqué Luca De </w:t>
      </w:r>
      <w:proofErr w:type="spellStart"/>
      <w:r w:rsidRPr="00A23D8F">
        <w:rPr>
          <w:lang w:val="fr-BE"/>
        </w:rPr>
        <w:t>Meo</w:t>
      </w:r>
      <w:proofErr w:type="spellEnd"/>
      <w:r w:rsidRPr="00A23D8F">
        <w:rPr>
          <w:lang w:val="fr-BE"/>
        </w:rPr>
        <w:t>, président de SEAT.</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Ce véhicule est conçu pour être étroit et agile afin de faciliter la conduite dans les zones urbaines, tout en étant clos et pratique de façon à assurer une plus grande sécurité et être en mesure de répondre aux besoins d’un plus grand nombre de conducteurs.</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Le groupe motopropulseur électrique à 0 émission permet de pénétrer sans problème dans les centres-villes soumis aux législations les plus strictes en matière d’émissions. À cela s’ajoute la possibilité de changer les batteries pour recharger son véhicule rapidement et efficacement, ce qui réduit considérablement le temps de charge pour les clients privés et les frais d’exploitation d’un service d’autopartage électrique urbain.</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Un design durable</w:t>
      </w:r>
    </w:p>
    <w:p w:rsidR="00A23D8F" w:rsidRPr="00A23D8F" w:rsidRDefault="00A23D8F" w:rsidP="00A23D8F">
      <w:pPr>
        <w:pStyle w:val="BodySEAT"/>
        <w:rPr>
          <w:lang w:val="fr-BE"/>
        </w:rPr>
      </w:pPr>
      <w:r w:rsidRPr="00A23D8F">
        <w:rPr>
          <w:lang w:val="fr-BE"/>
        </w:rPr>
        <w:t xml:space="preserve">Le caractère hybride de la </w:t>
      </w:r>
      <w:proofErr w:type="spellStart"/>
      <w:r w:rsidRPr="00A23D8F">
        <w:rPr>
          <w:lang w:val="fr-BE"/>
        </w:rPr>
        <w:t>Minimó</w:t>
      </w:r>
      <w:proofErr w:type="spellEnd"/>
      <w:r w:rsidRPr="00A23D8F">
        <w:rPr>
          <w:lang w:val="fr-BE"/>
        </w:rPr>
        <w:t>, qui réunit les qualités des véhicules de passagers et des motos, souligne l’importance accordée à la finalité principale du véhicule : la capacité de transporter confortablement deux personnes avec une empreinte la plus réduite possible.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Ce concept d’une longueur de 2,5 mètres et d’une largeur de 1,24 m est suffisamment compact pour traverser les rues les plus encombrées et stationner sur les places les plus étroites. Ces dimensions compactes permettent au véhicule d’afficher une empreinte réduite de seulement 3,1 m2, soit bien moins qu’une voiture de ville normale (environ 7,2 m2). En outre, contrairement à d’autres véhicules urbains, les larges roues découvertes de 17 pouces, la position assise haute façon SUV et l’espace inégalé dont dispose le passager assurent un plaisir et un confort de conduite remarquables et permettent de se faufiler dans les rues des villes comme aucun autre véhicule.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Le design clos, avec sa légèreté, son esthétique simple et sa beauté technique, protège les occupants des éléments, mais améliore également leur sécurité. Cela signifie que, quelles que soient les conditions, ce véhicule est une option pratique pour circuler en ville.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lastRenderedPageBreak/>
        <w:t xml:space="preserve">L’unique phare avant rappelle une moto, tandis que le design du phare arrière est inspiré par l’aéronautique, ce qui souligne l’agilité du véhicule. Cependant, le design vif de la </w:t>
      </w:r>
      <w:proofErr w:type="spellStart"/>
      <w:r w:rsidRPr="00A23D8F">
        <w:rPr>
          <w:lang w:val="fr-BE"/>
        </w:rPr>
        <w:t>Minimó</w:t>
      </w:r>
      <w:proofErr w:type="spellEnd"/>
      <w:r w:rsidRPr="00A23D8F">
        <w:rPr>
          <w:lang w:val="fr-BE"/>
        </w:rPr>
        <w:t xml:space="preserve"> ne néglige pas le côté pratique.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Les portes sont asymétriques et articulées de façon à s’ouvrir dans les endroits les plus exigus. La portière côté conducteur, plus petite, permet d’avoir plus d’espace pour les vitres et donc d’améliorer la visibilité pour les passagers, tandis que la porte côté passager à droite est plus grande et permet d’entrer dans le véhicule et d’en sortir très aisément.</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 Le design de la </w:t>
      </w:r>
      <w:proofErr w:type="spellStart"/>
      <w:r w:rsidRPr="00A23D8F">
        <w:rPr>
          <w:lang w:val="fr-BE"/>
        </w:rPr>
        <w:t>Minimó</w:t>
      </w:r>
      <w:proofErr w:type="spellEnd"/>
      <w:r w:rsidRPr="00A23D8F">
        <w:rPr>
          <w:lang w:val="fr-BE"/>
        </w:rPr>
        <w:t xml:space="preserve"> témoigne de notre approche de la mobilité urbaine, à savoir efficacité, valeur élevée et réduction des coûts, le tout avec un design dynamique. Notre </w:t>
      </w:r>
      <w:proofErr w:type="spellStart"/>
      <w:r w:rsidRPr="00A23D8F">
        <w:rPr>
          <w:lang w:val="fr-BE"/>
        </w:rPr>
        <w:t>Minimó</w:t>
      </w:r>
      <w:proofErr w:type="spellEnd"/>
      <w:r w:rsidRPr="00A23D8F">
        <w:rPr>
          <w:lang w:val="fr-BE"/>
        </w:rPr>
        <w:t xml:space="preserve"> montre que les véhicules électriques et partagés permettent de s’amuser sans devoir pour autant négliger le style. Aujourd’hui plus que jamais, le design est un aspect important », affirme Alejandro </w:t>
      </w:r>
      <w:proofErr w:type="spellStart"/>
      <w:r w:rsidRPr="00A23D8F">
        <w:rPr>
          <w:lang w:val="fr-BE"/>
        </w:rPr>
        <w:t>Mesonero</w:t>
      </w:r>
      <w:proofErr w:type="spellEnd"/>
      <w:r w:rsidRPr="00A23D8F">
        <w:rPr>
          <w:lang w:val="fr-BE"/>
        </w:rPr>
        <w:t>, responsable du design de SEAT.</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Répondre aux besoins d’une société urbaine implique de donner aux gens la liberté de circuler sans limites. La </w:t>
      </w:r>
      <w:proofErr w:type="spellStart"/>
      <w:r w:rsidRPr="00A23D8F">
        <w:rPr>
          <w:lang w:val="fr-BE"/>
        </w:rPr>
        <w:t>Minimó</w:t>
      </w:r>
      <w:proofErr w:type="spellEnd"/>
      <w:r w:rsidRPr="00A23D8F">
        <w:rPr>
          <w:lang w:val="fr-BE"/>
        </w:rPr>
        <w:t xml:space="preserve"> assure à ses clients une autonomie de plus de 100 km après avoir rechargé une fois sa batterie à forte densité énergétique. Cependant, en raison de son design innovant, il n’est pas nécessaire d’attendre des heures pour que le véhicule soit rechargé quand toute l’énergie a été utilisée.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Un cadre accessible est dissimulé sous le plancher du véhicule. La batterie peut être remplacée en quelques secondes et très simplement, ce qui permet au véhicule de reprendre son trajet bien plus rapidement que les autres véhicules sur la route.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Confort et commodité du conducteur et du passager</w:t>
      </w:r>
    </w:p>
    <w:p w:rsidR="00A23D8F" w:rsidRPr="00A23D8F" w:rsidRDefault="00A23D8F" w:rsidP="00A23D8F">
      <w:pPr>
        <w:pStyle w:val="BodySEAT"/>
        <w:rPr>
          <w:lang w:val="fr-BE"/>
        </w:rPr>
      </w:pPr>
      <w:r w:rsidRPr="00A23D8F">
        <w:rPr>
          <w:lang w:val="fr-BE"/>
        </w:rPr>
        <w:t xml:space="preserve">Le mot d’ordre en ce qui concerne l’habitacle de la </w:t>
      </w:r>
      <w:proofErr w:type="spellStart"/>
      <w:r w:rsidRPr="00A23D8F">
        <w:rPr>
          <w:lang w:val="fr-BE"/>
        </w:rPr>
        <w:t>Minimó</w:t>
      </w:r>
      <w:proofErr w:type="spellEnd"/>
      <w:r w:rsidRPr="00A23D8F">
        <w:rPr>
          <w:lang w:val="fr-BE"/>
        </w:rPr>
        <w:t>, c’est « espace ». Il a fallu rendre la cabine la plus grande, lumineuse et séduisante possible dans un véhicule dont l’empreinte est à peine plus grande que celle d’une moto.</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Dès l’ouverture des portes, vers le haut, les occupants sont accueillis par un habitacle agréable au toucher propre et confortable, qui offre le même espace au conducteur et au passager dans la configuration de sièges 1+1. La vue </w:t>
      </w:r>
      <w:r w:rsidRPr="00A23D8F">
        <w:rPr>
          <w:lang w:val="fr-BE"/>
        </w:rPr>
        <w:lastRenderedPageBreak/>
        <w:t xml:space="preserve">panoramique à 360° permet aux passagers d’admirer à leur aise les paysages qui défilent. En fait, la distance entre le point d’articulation des hanches du passager arrière et le conducteur est la même que dans la SEAT </w:t>
      </w:r>
      <w:proofErr w:type="spellStart"/>
      <w:r w:rsidRPr="00A23D8F">
        <w:rPr>
          <w:lang w:val="fr-BE"/>
        </w:rPr>
        <w:t>Mii</w:t>
      </w:r>
      <w:proofErr w:type="spellEnd"/>
      <w:r w:rsidRPr="00A23D8F">
        <w:rPr>
          <w:lang w:val="fr-BE"/>
        </w:rPr>
        <w:t>, et la distance entre les occupants et la portière est à ce jour même plus large que dans la SEAT Ibiza.</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Le passager arrière est enveloppé dans un tissu doux et lisse à l’esthétique soignée et aux lignes de fermeture des portières sensuelles. En plus, la partie arrière dotée d’un siège fixe traditionnel renforce cette impression d’espace et de confort.</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Si la </w:t>
      </w:r>
      <w:proofErr w:type="spellStart"/>
      <w:r w:rsidRPr="00A23D8F">
        <w:rPr>
          <w:lang w:val="fr-BE"/>
        </w:rPr>
        <w:t>Minimó</w:t>
      </w:r>
      <w:proofErr w:type="spellEnd"/>
      <w:r w:rsidRPr="00A23D8F">
        <w:rPr>
          <w:lang w:val="fr-BE"/>
        </w:rPr>
        <w:t xml:space="preserve"> est conduite en solo, il y a de la place pour les bagages, puisque le siège arrière fait partie intégrante de l’habitacle, ce qui renforce le côté pratique du véhicule et suggère d’autres utilisations futures de la </w:t>
      </w:r>
      <w:proofErr w:type="spellStart"/>
      <w:r w:rsidRPr="00A23D8F">
        <w:rPr>
          <w:lang w:val="fr-BE"/>
        </w:rPr>
        <w:t>Minimó</w:t>
      </w:r>
      <w:proofErr w:type="spellEnd"/>
      <w:r w:rsidRPr="00A23D8F">
        <w:rPr>
          <w:lang w:val="fr-BE"/>
        </w:rPr>
        <w:t xml:space="preserve"> dans d’autres configurations du véhicule, sans passager.</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À l’avant, la </w:t>
      </w:r>
      <w:proofErr w:type="spellStart"/>
      <w:r w:rsidRPr="00A23D8F">
        <w:rPr>
          <w:lang w:val="fr-BE"/>
        </w:rPr>
        <w:t>Minimó</w:t>
      </w:r>
      <w:proofErr w:type="spellEnd"/>
      <w:r w:rsidRPr="00A23D8F">
        <w:rPr>
          <w:lang w:val="fr-BE"/>
        </w:rPr>
        <w:t xml:space="preserve"> reste un véhicule de conducteur et bénéficie de l’expertise de SEAT en assurant une maniabilité et un dynamisme parfaits. Le véhicule est monté sur un châssis rigide, les roues de 17 pouces positionnées à l’extrémité de ses quatre coins, avec une carrosserie légère mais robuste qui assure une performance incroyable. </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Le véhicule offre des solutions de connectivité afin de fournir à l’utilisateur (privé et en partage) une expérience numérique harmonieuse en se servant de la technologie Android Auto™ sans fil à clé numérique. Un écran numérique central derrière le volant combine les fonctions des instruments de bord et le contenu numérique du smartphone de l’utilisateur avec les exigences de conduite nécessaires en matière de sécurité. Avec l’Assistant Google sur Android Auto, les utilisateurs peuvent garder les yeux rivés sur la route et les mains sur le volant tout en se servant de leur voix pour rester connectés, recevoir des réponses facilement, gérer des tâches et contrôler les médias.</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En outre, la plate-forme est prête à considérer des développements futurs. La </w:t>
      </w:r>
      <w:proofErr w:type="spellStart"/>
      <w:r w:rsidRPr="00A23D8F">
        <w:rPr>
          <w:lang w:val="fr-BE"/>
        </w:rPr>
        <w:t>Minimó</w:t>
      </w:r>
      <w:proofErr w:type="spellEnd"/>
      <w:r w:rsidRPr="00A23D8F">
        <w:rPr>
          <w:lang w:val="fr-BE"/>
        </w:rPr>
        <w:t xml:space="preserve"> se prépare aux technologies autonomes de niveau 4 à venir, qui permettraient au véhicule d’aller chercher l’utilisateur quand il en fait la demande, ce qui résoudrait un des principaux problèmes de l’autopartage pour les utilisateurs.</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lastRenderedPageBreak/>
        <w:t>Une synthèse de solutions</w:t>
      </w:r>
    </w:p>
    <w:p w:rsidR="00A23D8F" w:rsidRPr="00A23D8F" w:rsidRDefault="00A23D8F" w:rsidP="00A23D8F">
      <w:pPr>
        <w:pStyle w:val="BodySEAT"/>
        <w:rPr>
          <w:lang w:val="fr-BE"/>
        </w:rPr>
      </w:pPr>
      <w:r w:rsidRPr="00A23D8F">
        <w:rPr>
          <w:lang w:val="fr-BE"/>
        </w:rPr>
        <w:t>Tandis que les villes s’agrandissent et que les espaces urbains s’encombrent de plus en plus, le besoin de trouver de nouvelles approches de la mobilité revêt une importance croissante. Conduire une voiture traditionnelle peut devenir plus fatigant, c’est pourquoi la recherche de solutions innovantes et bien réfléchies est nécessaire.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 xml:space="preserve">Le concept de la </w:t>
      </w:r>
      <w:proofErr w:type="spellStart"/>
      <w:r w:rsidRPr="00A23D8F">
        <w:rPr>
          <w:lang w:val="fr-BE"/>
        </w:rPr>
        <w:t>Minimó</w:t>
      </w:r>
      <w:proofErr w:type="spellEnd"/>
      <w:r w:rsidRPr="00A23D8F">
        <w:rPr>
          <w:lang w:val="fr-BE"/>
        </w:rPr>
        <w:t xml:space="preserve"> est destiné à révolutionner la mobilité urbaine. Il intègre les éléments positifs des véhicules de passagers (la sécurité, le confort et le côté pratique) et les associe aux qualités inhérentes à une moto (l’empreinte réduite et l’agilité), tout en incorporant les nouveaux atouts de la technologie de propulsion électrique et une expérience numérique harmonieuse.</w:t>
      </w:r>
    </w:p>
    <w:p w:rsidR="00A23D8F" w:rsidRPr="00A23D8F" w:rsidRDefault="00A23D8F" w:rsidP="00A23D8F">
      <w:pPr>
        <w:pStyle w:val="BodySEAT"/>
        <w:rPr>
          <w:lang w:val="fr-BE"/>
        </w:rPr>
      </w:pPr>
    </w:p>
    <w:p w:rsidR="00A23D8F" w:rsidRPr="00A23D8F" w:rsidRDefault="00A23D8F" w:rsidP="00A23D8F">
      <w:pPr>
        <w:pStyle w:val="BodySEAT"/>
        <w:rPr>
          <w:lang w:val="fr-BE"/>
        </w:rPr>
      </w:pPr>
      <w:r w:rsidRPr="00A23D8F">
        <w:rPr>
          <w:lang w:val="fr-BE"/>
        </w:rPr>
        <w:t>Le résultat est un véhicule étroit et agile, mais aussi clos et pratique, et conçu spécifiquement afin de réduire les frais d’exploitation des opérateurs de mobilité partagée : une solution idéale pour répondre aux besoins actuels en matière de mobilité.</w:t>
      </w:r>
    </w:p>
    <w:p w:rsidR="00A23D8F" w:rsidRPr="00A23D8F" w:rsidRDefault="00A23D8F" w:rsidP="00A23D8F">
      <w:pPr>
        <w:pStyle w:val="BodySEAT"/>
        <w:rPr>
          <w:lang w:val="fr-BE"/>
        </w:rPr>
      </w:pPr>
    </w:p>
    <w:p w:rsidR="00B17335" w:rsidRPr="00257DE4" w:rsidRDefault="00A23D8F" w:rsidP="00A23D8F">
      <w:pPr>
        <w:pStyle w:val="BodySEAT"/>
        <w:rPr>
          <w:lang w:val="fr-BE"/>
        </w:rPr>
      </w:pPr>
      <w:r w:rsidRPr="00A23D8F">
        <w:rPr>
          <w:lang w:val="fr-BE"/>
        </w:rPr>
        <w:t xml:space="preserve">Le concept </w:t>
      </w:r>
      <w:proofErr w:type="spellStart"/>
      <w:r w:rsidRPr="00A23D8F">
        <w:rPr>
          <w:lang w:val="fr-BE"/>
        </w:rPr>
        <w:t>Minimó</w:t>
      </w:r>
      <w:proofErr w:type="spellEnd"/>
      <w:r w:rsidRPr="00A23D8F">
        <w:rPr>
          <w:lang w:val="fr-BE"/>
        </w:rPr>
        <w:t xml:space="preserve"> sera présenté en première mondiale au Mobile World </w:t>
      </w:r>
      <w:proofErr w:type="spellStart"/>
      <w:r w:rsidRPr="00A23D8F">
        <w:rPr>
          <w:lang w:val="fr-BE"/>
        </w:rPr>
        <w:t>Congress</w:t>
      </w:r>
      <w:proofErr w:type="spellEnd"/>
      <w:r w:rsidRPr="00A23D8F">
        <w:rPr>
          <w:lang w:val="fr-BE"/>
        </w:rPr>
        <w:t xml:space="preserve"> 2019 à Barcelone, avant de déménager au Salon de l’Automobile de Genève, en mars.</w:t>
      </w:r>
    </w:p>
    <w:p w:rsidR="00A23D8F" w:rsidRPr="00257DE4" w:rsidRDefault="00A23D8F"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D8F" w:rsidRDefault="00A23D8F" w:rsidP="00B17335">
      <w:pPr>
        <w:spacing w:after="0" w:line="240" w:lineRule="auto"/>
      </w:pPr>
      <w:r>
        <w:separator/>
      </w:r>
    </w:p>
  </w:endnote>
  <w:endnote w:type="continuationSeparator" w:id="0">
    <w:p w:rsidR="00A23D8F" w:rsidRDefault="00A23D8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D8F" w:rsidRDefault="00A23D8F" w:rsidP="00B17335">
      <w:pPr>
        <w:spacing w:after="0" w:line="240" w:lineRule="auto"/>
      </w:pPr>
      <w:r>
        <w:separator/>
      </w:r>
    </w:p>
  </w:footnote>
  <w:footnote w:type="continuationSeparator" w:id="0">
    <w:p w:rsidR="00A23D8F" w:rsidRDefault="00A23D8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8F"/>
    <w:rsid w:val="00074628"/>
    <w:rsid w:val="001020EB"/>
    <w:rsid w:val="001C5298"/>
    <w:rsid w:val="00212A02"/>
    <w:rsid w:val="00257DE4"/>
    <w:rsid w:val="00336BDB"/>
    <w:rsid w:val="003A7940"/>
    <w:rsid w:val="004353BC"/>
    <w:rsid w:val="0043764B"/>
    <w:rsid w:val="00551C87"/>
    <w:rsid w:val="00646CD7"/>
    <w:rsid w:val="00672882"/>
    <w:rsid w:val="006F203B"/>
    <w:rsid w:val="007C0E9B"/>
    <w:rsid w:val="00986AEF"/>
    <w:rsid w:val="009A3163"/>
    <w:rsid w:val="00A23D8F"/>
    <w:rsid w:val="00B0693D"/>
    <w:rsid w:val="00B17335"/>
    <w:rsid w:val="00B315BA"/>
    <w:rsid w:val="00B46233"/>
    <w:rsid w:val="00B77A7A"/>
    <w:rsid w:val="00BB0C2A"/>
    <w:rsid w:val="00C91BCB"/>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F310B"/>
  <w15:chartTrackingRefBased/>
  <w15:docId w15:val="{582F71C8-83A7-457D-948C-C3D9350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2019-02-25T10:37:00Z</dcterms:created>
  <dcterms:modified xsi:type="dcterms:W3CDTF">2019-02-26T19:00:00Z</dcterms:modified>
</cp:coreProperties>
</file>